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A2A7" w14:textId="2C2FB357" w:rsidR="00B75E49" w:rsidRPr="00B75E49" w:rsidRDefault="00B75E49" w:rsidP="00B75E49">
      <w:pPr>
        <w:rPr>
          <w:rFonts w:ascii="Times New Roman" w:eastAsia="Times New Roman" w:hAnsi="Times New Roman" w:cs="Times New Roman"/>
        </w:rPr>
      </w:pPr>
      <w:r w:rsidRPr="00B75E49">
        <w:rPr>
          <w:rFonts w:ascii="Arial" w:eastAsia="Times New Roman" w:hAnsi="Arial" w:cs="Arial"/>
          <w:color w:val="222222"/>
          <w:shd w:val="clear" w:color="auto" w:fill="FFFFFF"/>
        </w:rPr>
        <w:t>Consent for nitrous oxide sedation</w:t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Introduction</w:t>
      </w:r>
      <w:r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N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itrous oxide is a colorless slightly sweet gas that is used during dental treatment for relaxation and anxiety relief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When inhaled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it can be induced feelings of euphoria and sedatio</w:t>
      </w:r>
      <w:r>
        <w:rPr>
          <w:rFonts w:ascii="Arial" w:eastAsia="Times New Roman" w:hAnsi="Arial" w:cs="Arial"/>
          <w:color w:val="222222"/>
          <w:shd w:val="clear" w:color="auto" w:fill="FFFFFF"/>
        </w:rPr>
        <w:t>n. It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also can produce sensation of drowsiness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warmth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and tingling in the hands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feet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and/or about the mouth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n the dental setting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it will not induce unconsciousness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Y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ou will be able to swallow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talk and cough as needed</w:t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Contradictions</w:t>
      </w:r>
      <w:r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P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lease let us know if you have any of the following medical conditions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because we may not be able to safely use nitrous oxide</w:t>
      </w:r>
      <w:r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congestive heart failure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chronic obstructive pulmonary disease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(COPD),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chronic bronchitis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emphysema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chronic asthma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bronchiectasis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pregnancy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hepatitis B or C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tuberculosis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macrocytic anemia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immune disease</w:t>
      </w:r>
      <w:r>
        <w:rPr>
          <w:rFonts w:ascii="Arial" w:eastAsia="Times New Roman" w:hAnsi="Arial" w:cs="Arial"/>
          <w:color w:val="222222"/>
          <w:shd w:val="clear" w:color="auto" w:fill="FFFFFF"/>
        </w:rPr>
        <w:t>s,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respiratory diseases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middle ear infection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and or a history of substance abuse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A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lso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if you suffer from claustrophobia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you may choose not to use nitrous oxide</w:t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Pre-operative guidelines</w:t>
      </w:r>
      <w:r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N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itrous oxide is administered through a nasal mask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You 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must be able to breathe through the nose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(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blocked nasal passages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colds etc.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defeat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the idea of using nitrous oxide for relaxation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). A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void eating at least four hours prior to the dental appointment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A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void caffeinated products before coming in for treatment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N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itrous oxide can cause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“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stomach butterflies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”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(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nausea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),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which may result in vomiting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On the day of your appointment do not take any antidepressants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(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unless your dentist is aware of them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)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or other sedatives unless prescribed by your dentist</w:t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Instructions during nitrous oxide use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Y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our mask must remain firmly in place during the entire period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D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o not breathe through your mouth.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B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reathe through the nose only.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N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otify the doctor if you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are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experiencing difficulty in breathing through your nose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N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o talking is allowed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 xml:space="preserve">while nitrous oxide 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is being used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alk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ing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blows nitrous oxide into the room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l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essening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t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he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desired affect for you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and exposing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the dental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staff to the nitrous effect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s.</w:t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Postoperative guidelines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Recovery from nitrous oxide sedation is rapid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. T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he gas will be flush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ed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from your system with oxygen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f you feel dizzy after the sedation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remain seated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and the sensation should pass in a few minutes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D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o not leave the office until your head feels clear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and you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are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able to function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(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i.e. walk and drive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)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safely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Risks of nitrous oxide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Y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ou may feel nauseated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dizzy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drowsy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or claustrophobic during an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d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after sedation</w:t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Alternatives to nitrous oxide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Y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ou may choose not to use nitrous oxide and complete your dental treatment without any treatment for anxiety </w:t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</w:rPr>
        <w:br/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Informed consent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I have been given the opportunity to ask any questions regarding the nature and purpose of nitrous oxide sedation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and have received answers to my satisfaction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I do voluntarily assume any and all possible risks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including the risk of substantial harm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if any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B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 xml:space="preserve">y signing this form I am freely giving my consent to authorize 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my dentist and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/</w:t>
      </w:r>
      <w:r w:rsidRPr="00B75E49">
        <w:rPr>
          <w:rFonts w:ascii="Arial" w:eastAsia="Times New Roman" w:hAnsi="Arial" w:cs="Arial"/>
          <w:color w:val="222222"/>
          <w:shd w:val="clear" w:color="auto" w:fill="FFFFFF"/>
        </w:rPr>
        <w:t>or all dental associates involved in rendering any services he/she deems necessary or advisable to my dental treatment</w:t>
      </w:r>
      <w:r w:rsidR="003D56E3">
        <w:rPr>
          <w:rFonts w:ascii="Arial" w:eastAsia="Times New Roman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p w14:paraId="5A0F66BC" w14:textId="77777777" w:rsidR="00575F7A" w:rsidRDefault="003D56E3"/>
    <w:sectPr w:rsidR="00575F7A" w:rsidSect="0027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49"/>
    <w:rsid w:val="00135248"/>
    <w:rsid w:val="00270746"/>
    <w:rsid w:val="003D56E3"/>
    <w:rsid w:val="00B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98944"/>
  <w15:chartTrackingRefBased/>
  <w15:docId w15:val="{F361FF73-1F09-BF4A-AE73-41EA5E3C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2021-09-16T18:43:00Z</dcterms:created>
  <dcterms:modified xsi:type="dcterms:W3CDTF">2021-09-16T19:02:00Z</dcterms:modified>
</cp:coreProperties>
</file>